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DC1B09D" w:rsidP="3866DED4" w:rsidRDefault="6DC1B09D" w14:paraId="6200FAE9" w14:textId="4F45BE8E">
      <w:pPr>
        <w:pStyle w:val="Heading2"/>
        <w:rPr>
          <w:b w:val="1"/>
          <w:bCs w:val="1"/>
        </w:rPr>
      </w:pPr>
      <w:r w:rsidR="6DC1B09D">
        <w:drawing>
          <wp:anchor distT="0" distB="0" distL="114300" distR="114300" simplePos="0" relativeHeight="251658240" behindDoc="0" locked="0" layoutInCell="1" allowOverlap="1" wp14:editId="3E38EA08" wp14:anchorId="36B5A803">
            <wp:simplePos x="0" y="0"/>
            <wp:positionH relativeFrom="column">
              <wp:posOffset>5276850</wp:posOffset>
            </wp:positionH>
            <wp:positionV relativeFrom="paragraph">
              <wp:posOffset>-600075</wp:posOffset>
            </wp:positionV>
            <wp:extent cx="1632284" cy="1260835"/>
            <wp:effectExtent l="0" t="0" r="0" b="0"/>
            <wp:wrapNone/>
            <wp:docPr id="31641660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16416603" name="Picture 316416603"/>
                    <pic:cNvPicPr/>
                  </pic:nvPicPr>
                  <pic:blipFill>
                    <a:blip xmlns:r="http://schemas.openxmlformats.org/officeDocument/2006/relationships" r:embed="rId31279702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32284" cy="1260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90F1439" w:rsidR="6DC1B09D">
        <w:rPr>
          <w:b w:val="1"/>
          <w:bCs w:val="1"/>
        </w:rPr>
        <w:t>INSILC Marketing and Engagement Committee</w:t>
      </w:r>
      <w:r w:rsidRPr="490F1439" w:rsidR="157CCA09">
        <w:rPr>
          <w:b w:val="1"/>
          <w:bCs w:val="1"/>
        </w:rPr>
        <w:t xml:space="preserve"> </w:t>
      </w:r>
      <w:r w:rsidRPr="490F1439" w:rsidR="7605B4C8">
        <w:rPr>
          <w:b w:val="1"/>
          <w:bCs w:val="1"/>
        </w:rPr>
        <w:t xml:space="preserve">Meeting </w:t>
      </w:r>
      <w:r>
        <w:br/>
      </w:r>
      <w:r w:rsidRPr="490F1439" w:rsidR="49C23713">
        <w:rPr>
          <w:b w:val="1"/>
          <w:bCs w:val="1"/>
        </w:rPr>
        <w:t xml:space="preserve">Ma</w:t>
      </w:r>
      <w:r w:rsidRPr="490F1439" w:rsidR="13803757">
        <w:rPr>
          <w:b w:val="1"/>
          <w:bCs w:val="1"/>
        </w:rPr>
        <w:t xml:space="preserve">y 12, </w:t>
      </w:r>
      <w:r w:rsidRPr="490F1439" w:rsidR="13803757">
        <w:rPr>
          <w:b w:val="1"/>
          <w:bCs w:val="1"/>
        </w:rPr>
        <w:t xml:space="preserve">2026</w:t>
      </w:r>
      <w:r w:rsidRPr="490F1439" w:rsidR="13803757">
        <w:rPr>
          <w:b w:val="1"/>
          <w:bCs w:val="1"/>
        </w:rPr>
        <w:t xml:space="preserve"> </w:t>
      </w:r>
      <w:r w:rsidRPr="490F1439" w:rsidR="38DC38DC">
        <w:rPr>
          <w:b w:val="1"/>
          <w:bCs w:val="1"/>
        </w:rPr>
        <w:t xml:space="preserve">Minutes</w:t>
      </w:r>
    </w:p>
    <w:p w:rsidR="3866DED4" w:rsidP="3866DED4" w:rsidRDefault="3866DED4" w14:paraId="0A2BF390" w14:textId="348D0A0F">
      <w:pPr>
        <w:pStyle w:val="Normal"/>
      </w:pPr>
    </w:p>
    <w:p w:rsidR="13E89BBC" w:rsidP="23BF799E" w:rsidRDefault="13E89BBC" w14:paraId="5D55B9EE" w14:textId="1440A6E3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23BF799E" w:rsidR="13E89BBC">
        <w:rPr>
          <w:sz w:val="28"/>
          <w:szCs w:val="28"/>
        </w:rPr>
        <w:t>Roll Call Attendance</w:t>
      </w:r>
    </w:p>
    <w:p w:rsidR="13E89BBC" w:rsidP="23BF799E" w:rsidRDefault="13E89BBC" w14:paraId="23009CBC" w14:textId="3FEFD3E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>Cara Burchett</w:t>
      </w:r>
      <w:r w:rsidRPr="14252FD9" w:rsidR="799F9B88">
        <w:rPr>
          <w:sz w:val="28"/>
          <w:szCs w:val="28"/>
        </w:rPr>
        <w:t xml:space="preserve"> - Present</w:t>
      </w:r>
    </w:p>
    <w:p w:rsidR="13E89BBC" w:rsidP="23BF799E" w:rsidRDefault="13E89BBC" w14:paraId="6667E777" w14:textId="58BCBC2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>Dee Ann Hart</w:t>
      </w:r>
      <w:r w:rsidRPr="14252FD9" w:rsidR="41F1AA16">
        <w:rPr>
          <w:sz w:val="28"/>
          <w:szCs w:val="28"/>
        </w:rPr>
        <w:t xml:space="preserve"> - Present</w:t>
      </w:r>
    </w:p>
    <w:p w:rsidR="13E89BBC" w:rsidP="23BF799E" w:rsidRDefault="13E89BBC" w14:paraId="7BE30B07" w14:textId="42EF09C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>Amy Luellen</w:t>
      </w:r>
      <w:r w:rsidRPr="14252FD9" w:rsidR="6E9D2395">
        <w:rPr>
          <w:sz w:val="28"/>
          <w:szCs w:val="28"/>
        </w:rPr>
        <w:t xml:space="preserve"> – </w:t>
      </w:r>
      <w:r w:rsidRPr="14252FD9" w:rsidR="612337A5">
        <w:rPr>
          <w:sz w:val="28"/>
          <w:szCs w:val="28"/>
        </w:rPr>
        <w:t>Present</w:t>
      </w:r>
    </w:p>
    <w:p w:rsidR="13E89BBC" w:rsidP="23BF799E" w:rsidRDefault="13E89BBC" w14:paraId="7EE555AC" w14:textId="1179C05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>Kelly Samson</w:t>
      </w:r>
      <w:r w:rsidRPr="14252FD9" w:rsidR="21BB751D">
        <w:rPr>
          <w:sz w:val="28"/>
          <w:szCs w:val="28"/>
        </w:rPr>
        <w:t xml:space="preserve"> - Present</w:t>
      </w:r>
    </w:p>
    <w:p w:rsidR="13E89BBC" w:rsidP="23BF799E" w:rsidRDefault="13E89BBC" w14:paraId="1DD041A8" w14:textId="0F681CAC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>Luis Roman</w:t>
      </w:r>
      <w:r w:rsidRPr="14252FD9" w:rsidR="1197B79E">
        <w:rPr>
          <w:sz w:val="28"/>
          <w:szCs w:val="28"/>
        </w:rPr>
        <w:t xml:space="preserve"> - </w:t>
      </w:r>
      <w:r w:rsidRPr="14252FD9" w:rsidR="048C6734">
        <w:rPr>
          <w:sz w:val="28"/>
          <w:szCs w:val="28"/>
        </w:rPr>
        <w:t xml:space="preserve"> Not Present</w:t>
      </w:r>
    </w:p>
    <w:p w:rsidR="490F1439" w:rsidP="3866DED4" w:rsidRDefault="490F1439" w14:paraId="772FE64F" w14:textId="55708E43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14252FD9" w:rsidR="13E89BBC">
        <w:rPr>
          <w:sz w:val="28"/>
          <w:szCs w:val="28"/>
        </w:rPr>
        <w:t xml:space="preserve">Lexi </w:t>
      </w:r>
      <w:r w:rsidRPr="14252FD9" w:rsidR="280CD33F">
        <w:rPr>
          <w:sz w:val="28"/>
          <w:szCs w:val="28"/>
        </w:rPr>
        <w:t>Westerfield</w:t>
      </w:r>
      <w:r w:rsidRPr="14252FD9" w:rsidR="385AF05A">
        <w:rPr>
          <w:sz w:val="28"/>
          <w:szCs w:val="28"/>
        </w:rPr>
        <w:t xml:space="preserve"> – Not Present</w:t>
      </w:r>
      <w:r>
        <w:br/>
      </w:r>
    </w:p>
    <w:p w:rsidR="13E89BBC" w:rsidP="23BF799E" w:rsidRDefault="13E89BBC" w14:paraId="23432E39" w14:textId="5BD214C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6C651C31">
        <w:rPr>
          <w:sz w:val="28"/>
          <w:szCs w:val="28"/>
        </w:rPr>
        <w:t xml:space="preserve">Event </w:t>
      </w:r>
      <w:r w:rsidRPr="3866DED4" w:rsidR="13E89BBC">
        <w:rPr>
          <w:sz w:val="28"/>
          <w:szCs w:val="28"/>
        </w:rPr>
        <w:t>Outreach Updates</w:t>
      </w:r>
    </w:p>
    <w:p w:rsidR="3F7B79A7" w:rsidP="3866DED4" w:rsidRDefault="3F7B79A7" w14:paraId="5BEB3DC0" w14:textId="5D89FBA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3F7B79A7">
        <w:rPr>
          <w:sz w:val="28"/>
          <w:szCs w:val="28"/>
        </w:rPr>
        <w:t>New Albany Town Hall</w:t>
      </w:r>
    </w:p>
    <w:p w:rsidR="769ADB46" w:rsidP="3866DED4" w:rsidRDefault="769ADB46" w14:paraId="03A637DD" w14:textId="19C73C5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EEAB993" w:rsidR="769ADB46">
        <w:rPr>
          <w:sz w:val="28"/>
          <w:szCs w:val="28"/>
        </w:rPr>
        <w:t xml:space="preserve">Over 90 registered, </w:t>
      </w:r>
      <w:r w:rsidRPr="3EEAB993" w:rsidR="25E16BF0">
        <w:rPr>
          <w:sz w:val="28"/>
          <w:szCs w:val="28"/>
        </w:rPr>
        <w:t xml:space="preserve">84 people attended. </w:t>
      </w:r>
      <w:r w:rsidRPr="3EEAB993" w:rsidR="7EC29A1D">
        <w:rPr>
          <w:sz w:val="28"/>
          <w:szCs w:val="28"/>
        </w:rPr>
        <w:t>We earned</w:t>
      </w:r>
      <w:r w:rsidRPr="3EEAB993" w:rsidR="056D62E7">
        <w:rPr>
          <w:sz w:val="28"/>
          <w:szCs w:val="28"/>
        </w:rPr>
        <w:t xml:space="preserve"> one</w:t>
      </w:r>
      <w:r w:rsidRPr="3EEAB993" w:rsidR="7EC29A1D">
        <w:rPr>
          <w:sz w:val="28"/>
          <w:szCs w:val="28"/>
        </w:rPr>
        <w:t xml:space="preserve"> </w:t>
      </w:r>
      <w:hyperlink r:id="Rc2bf1f95ae6642bc">
        <w:r w:rsidRPr="3EEAB993" w:rsidR="7EC29A1D">
          <w:rPr>
            <w:rStyle w:val="Hyperlink"/>
            <w:sz w:val="28"/>
            <w:szCs w:val="28"/>
          </w:rPr>
          <w:t>press hit</w:t>
        </w:r>
      </w:hyperlink>
      <w:r w:rsidRPr="3EEAB993" w:rsidR="7EC29A1D">
        <w:rPr>
          <w:sz w:val="28"/>
          <w:szCs w:val="28"/>
        </w:rPr>
        <w:t xml:space="preserve"> and over 70 </w:t>
      </w:r>
      <w:r w:rsidRPr="3EEAB993" w:rsidR="650F8F6A">
        <w:rPr>
          <w:sz w:val="28"/>
          <w:szCs w:val="28"/>
        </w:rPr>
        <w:t xml:space="preserve">Facebook </w:t>
      </w:r>
      <w:r w:rsidRPr="3EEAB993" w:rsidR="7EC29A1D">
        <w:rPr>
          <w:sz w:val="28"/>
          <w:szCs w:val="28"/>
        </w:rPr>
        <w:t>shares</w:t>
      </w:r>
      <w:r w:rsidRPr="3EEAB993" w:rsidR="16D7CB53">
        <w:rPr>
          <w:sz w:val="28"/>
          <w:szCs w:val="28"/>
        </w:rPr>
        <w:t xml:space="preserve">. </w:t>
      </w:r>
      <w:r w:rsidRPr="3EEAB993" w:rsidR="56616C5F">
        <w:rPr>
          <w:sz w:val="28"/>
          <w:szCs w:val="28"/>
        </w:rPr>
        <w:t>We</w:t>
      </w:r>
      <w:r w:rsidRPr="3EEAB993" w:rsidR="56616C5F">
        <w:rPr>
          <w:sz w:val="28"/>
          <w:szCs w:val="28"/>
        </w:rPr>
        <w:t xml:space="preserve"> reached out to over 30 local orgs and had 10 exhibitors.</w:t>
      </w:r>
      <w:r w:rsidRPr="3EEAB993" w:rsidR="4774AFAE">
        <w:rPr>
          <w:sz w:val="28"/>
          <w:szCs w:val="28"/>
        </w:rPr>
        <w:t xml:space="preserve"> </w:t>
      </w:r>
      <w:r w:rsidRPr="3EEAB993" w:rsidR="7F2FF464">
        <w:rPr>
          <w:sz w:val="28"/>
          <w:szCs w:val="28"/>
        </w:rPr>
        <w:t>131 visitors came to the townhall webpage from the Google ad grant.</w:t>
      </w:r>
    </w:p>
    <w:p w:rsidR="0E448ACD" w:rsidP="3866DED4" w:rsidRDefault="0E448ACD" w14:paraId="25B2129E" w14:textId="0C21584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0E448ACD">
        <w:rPr>
          <w:sz w:val="28"/>
          <w:szCs w:val="28"/>
        </w:rPr>
        <w:t>Virtual Input Forums</w:t>
      </w:r>
    </w:p>
    <w:p w:rsidR="525B82C7" w:rsidP="3866DED4" w:rsidRDefault="525B82C7" w14:paraId="2AA5DADB" w14:textId="7CED53BD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left="2520" w:right="0" w:hanging="180"/>
        <w:jc w:val="left"/>
        <w:rPr>
          <w:sz w:val="28"/>
          <w:szCs w:val="28"/>
        </w:rPr>
      </w:pPr>
      <w:r w:rsidRPr="3866DED4" w:rsidR="525B82C7">
        <w:rPr>
          <w:sz w:val="28"/>
          <w:szCs w:val="28"/>
        </w:rPr>
        <w:t>Reached out to 34 organizations and counting</w:t>
      </w:r>
    </w:p>
    <w:p w:rsidR="525B82C7" w:rsidP="3866DED4" w:rsidRDefault="525B82C7" w14:paraId="698D2E71" w14:textId="20289882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left="2520" w:right="0" w:hanging="180"/>
        <w:jc w:val="left"/>
        <w:rPr>
          <w:sz w:val="28"/>
          <w:szCs w:val="28"/>
        </w:rPr>
      </w:pPr>
      <w:r w:rsidRPr="3866DED4" w:rsidR="525B82C7">
        <w:rPr>
          <w:sz w:val="28"/>
          <w:szCs w:val="28"/>
        </w:rPr>
        <w:t xml:space="preserve">Initial Facebook post shared by 72 including parter </w:t>
      </w:r>
      <w:r w:rsidRPr="3866DED4" w:rsidR="1B58B397">
        <w:rPr>
          <w:sz w:val="28"/>
          <w:szCs w:val="28"/>
        </w:rPr>
        <w:t xml:space="preserve">orgs </w:t>
      </w:r>
      <w:r w:rsidRPr="3866DED4" w:rsidR="525B82C7">
        <w:rPr>
          <w:sz w:val="28"/>
          <w:szCs w:val="28"/>
        </w:rPr>
        <w:t>like</w:t>
      </w:r>
      <w:r w:rsidRPr="3866DED4" w:rsidR="7EF76A4F">
        <w:rPr>
          <w:sz w:val="28"/>
          <w:szCs w:val="28"/>
        </w:rPr>
        <w:t xml:space="preserve"> Centers, the Governor’s Council for People with Disabilities, </w:t>
      </w:r>
      <w:r w:rsidRPr="3866DED4" w:rsidR="3F635D58">
        <w:rPr>
          <w:sz w:val="28"/>
          <w:szCs w:val="28"/>
        </w:rPr>
        <w:t xml:space="preserve">and </w:t>
      </w:r>
      <w:r w:rsidRPr="3866DED4" w:rsidR="7EF76A4F">
        <w:rPr>
          <w:sz w:val="28"/>
          <w:szCs w:val="28"/>
        </w:rPr>
        <w:t>IU C</w:t>
      </w:r>
      <w:r w:rsidRPr="3866DED4" w:rsidR="2001F5A6">
        <w:rPr>
          <w:sz w:val="28"/>
          <w:szCs w:val="28"/>
        </w:rPr>
        <w:t>enter on Community Living and Careers</w:t>
      </w:r>
    </w:p>
    <w:p w:rsidR="0E448ACD" w:rsidP="3866DED4" w:rsidRDefault="0E448ACD" w14:paraId="1E0A533B" w14:textId="7AED480D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0E448ACD">
        <w:rPr>
          <w:sz w:val="28"/>
          <w:szCs w:val="28"/>
        </w:rPr>
        <w:t>Columbus Town Hall</w:t>
      </w:r>
    </w:p>
    <w:p w:rsidR="3C4DFF5D" w:rsidP="3866DED4" w:rsidRDefault="3C4DFF5D" w14:paraId="06EF3A93" w14:textId="3D75081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3C4DFF5D">
        <w:rPr>
          <w:sz w:val="28"/>
          <w:szCs w:val="28"/>
        </w:rPr>
        <w:t>Reached out to 27 organizations/relevant contacts so far</w:t>
      </w:r>
    </w:p>
    <w:p w:rsidR="3C4DFF5D" w:rsidP="3866DED4" w:rsidRDefault="3C4DFF5D" w14:paraId="1DACD957" w14:textId="744E1DB1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3C4DFF5D">
        <w:rPr>
          <w:sz w:val="28"/>
          <w:szCs w:val="28"/>
        </w:rPr>
        <w:t>We have 4 exhibitors and expecting more</w:t>
      </w:r>
    </w:p>
    <w:p w:rsidR="17B2CF4A" w:rsidP="23BF799E" w:rsidRDefault="17B2CF4A" w14:paraId="26776577" w14:textId="4BA4E7E0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both"/>
        <w:rPr>
          <w:sz w:val="28"/>
          <w:szCs w:val="28"/>
        </w:rPr>
      </w:pPr>
      <w:r w:rsidRPr="3866DED4" w:rsidR="17B2CF4A">
        <w:rPr>
          <w:sz w:val="28"/>
          <w:szCs w:val="28"/>
        </w:rPr>
        <w:t>Google Grant Review</w:t>
      </w:r>
    </w:p>
    <w:p w:rsidR="7EEC3B80" w:rsidP="3866DED4" w:rsidRDefault="7EEC3B80" w14:paraId="32A75E6F" w14:textId="044D41C9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800" w:right="0" w:hanging="360"/>
        <w:jc w:val="left"/>
        <w:rPr>
          <w:sz w:val="28"/>
          <w:szCs w:val="28"/>
        </w:rPr>
      </w:pPr>
      <w:r w:rsidRPr="3866DED4" w:rsidR="7EEC3B80">
        <w:rPr>
          <w:sz w:val="28"/>
          <w:szCs w:val="28"/>
        </w:rPr>
        <w:t xml:space="preserve">This year </w:t>
      </w:r>
      <w:r w:rsidRPr="3866DED4" w:rsidR="7EEC3B80">
        <w:rPr>
          <w:sz w:val="28"/>
          <w:szCs w:val="28"/>
        </w:rPr>
        <w:t>we’ve</w:t>
      </w:r>
      <w:r w:rsidRPr="3866DED4" w:rsidR="7EEC3B80">
        <w:rPr>
          <w:sz w:val="28"/>
          <w:szCs w:val="28"/>
        </w:rPr>
        <w:t xml:space="preserve"> had 2,827 website visitors so far.</w:t>
      </w:r>
    </w:p>
    <w:p w:rsidR="57EB685E" w:rsidP="3866DED4" w:rsidRDefault="57EB685E" w14:paraId="3AEEBA74" w14:textId="617ADEE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800" w:right="0" w:hanging="360"/>
        <w:jc w:val="left"/>
        <w:rPr>
          <w:sz w:val="28"/>
          <w:szCs w:val="28"/>
        </w:rPr>
      </w:pPr>
      <w:r w:rsidRPr="3866DED4" w:rsidR="57EB685E">
        <w:rPr>
          <w:sz w:val="28"/>
          <w:szCs w:val="28"/>
        </w:rPr>
        <w:t>After the homepage, our most popular page is the Centers/Resources page</w:t>
      </w:r>
    </w:p>
    <w:p w:rsidR="37A69EC6" w:rsidP="3866DED4" w:rsidRDefault="37A69EC6" w14:paraId="3D4380E5" w14:textId="557C087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800" w:right="0" w:hanging="360"/>
        <w:jc w:val="left"/>
        <w:rPr>
          <w:sz w:val="28"/>
          <w:szCs w:val="28"/>
        </w:rPr>
      </w:pPr>
      <w:r w:rsidRPr="3866DED4" w:rsidR="37A69EC6">
        <w:rPr>
          <w:sz w:val="28"/>
          <w:szCs w:val="28"/>
        </w:rPr>
        <w:t xml:space="preserve">This year, the grant has generated </w:t>
      </w:r>
      <w:r w:rsidRPr="3866DED4" w:rsidR="37A69EC6">
        <w:rPr>
          <w:sz w:val="28"/>
          <w:szCs w:val="28"/>
        </w:rPr>
        <w:t>nearly $1,700</w:t>
      </w:r>
      <w:r w:rsidRPr="3866DED4" w:rsidR="37A69EC6">
        <w:rPr>
          <w:sz w:val="28"/>
          <w:szCs w:val="28"/>
        </w:rPr>
        <w:t xml:space="preserve"> in ads so far with a 100% conversion rate, which means staying over 60 seconds.</w:t>
      </w:r>
    </w:p>
    <w:p w:rsidR="0A3B4029" w:rsidP="3866DED4" w:rsidRDefault="0A3B4029" w14:paraId="023A6EAA" w14:textId="23AD5862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800" w:right="0" w:hanging="360"/>
        <w:jc w:val="left"/>
        <w:rPr>
          <w:sz w:val="28"/>
          <w:szCs w:val="28"/>
        </w:rPr>
      </w:pPr>
      <w:r w:rsidRPr="3866DED4" w:rsidR="0A3B4029">
        <w:rPr>
          <w:sz w:val="28"/>
          <w:szCs w:val="28"/>
        </w:rPr>
        <w:t>The “town halls” do flag Google’s screening for special/political issues, which means campaign effec</w:t>
      </w:r>
      <w:r w:rsidRPr="3866DED4" w:rsidR="56453919">
        <w:rPr>
          <w:sz w:val="28"/>
          <w:szCs w:val="28"/>
        </w:rPr>
        <w:t>tiveness will be limited</w:t>
      </w:r>
    </w:p>
    <w:p w:rsidR="56453919" w:rsidP="3866DED4" w:rsidRDefault="56453919" w14:paraId="1617EE7A" w14:textId="4E64E4C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left="1800" w:right="0" w:hanging="360"/>
        <w:jc w:val="left"/>
        <w:rPr>
          <w:sz w:val="28"/>
          <w:szCs w:val="28"/>
        </w:rPr>
      </w:pPr>
      <w:r w:rsidRPr="14252FD9" w:rsidR="56453919">
        <w:rPr>
          <w:sz w:val="28"/>
          <w:szCs w:val="28"/>
        </w:rPr>
        <w:t>We plan to keep the grant to capture organic traffic looking for disability resources</w:t>
      </w:r>
    </w:p>
    <w:p w:rsidR="43CEFBC1" w:rsidP="14252FD9" w:rsidRDefault="43CEFBC1" w14:paraId="5DD7A353" w14:textId="48CA831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3CEFBC1">
        <w:rPr>
          <w:sz w:val="28"/>
          <w:szCs w:val="28"/>
        </w:rPr>
        <w:t>How to Benchmark Town Hall Events</w:t>
      </w:r>
    </w:p>
    <w:p w:rsidR="43CEFBC1" w:rsidP="14252FD9" w:rsidRDefault="43CEFBC1" w14:paraId="280E6A59" w14:textId="2C8759A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3CEFBC1">
        <w:rPr>
          <w:sz w:val="28"/>
          <w:szCs w:val="28"/>
        </w:rPr>
        <w:t>Number of people introduced to IL for the first time (question on post-event survey)</w:t>
      </w:r>
    </w:p>
    <w:p w:rsidR="43CEFBC1" w:rsidP="14252FD9" w:rsidRDefault="43CEFBC1" w14:paraId="5B718624" w14:textId="49851586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3CEFBC1">
        <w:rPr>
          <w:sz w:val="28"/>
          <w:szCs w:val="28"/>
        </w:rPr>
        <w:t>Make use of surveys</w:t>
      </w:r>
    </w:p>
    <w:p w:rsidR="43CEFBC1" w:rsidP="14252FD9" w:rsidRDefault="43CEFBC1" w14:paraId="0AF307A9" w14:textId="6050DF4A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3CEFBC1">
        <w:rPr>
          <w:sz w:val="28"/>
          <w:szCs w:val="28"/>
        </w:rPr>
        <w:t xml:space="preserve">Pull </w:t>
      </w:r>
      <w:r w:rsidRPr="14252FD9" w:rsidR="43CEFBC1">
        <w:rPr>
          <w:sz w:val="28"/>
          <w:szCs w:val="28"/>
        </w:rPr>
        <w:t>new users</w:t>
      </w:r>
      <w:r w:rsidRPr="14252FD9" w:rsidR="43CEFBC1">
        <w:rPr>
          <w:sz w:val="28"/>
          <w:szCs w:val="28"/>
        </w:rPr>
        <w:t xml:space="preserve"> from analytics</w:t>
      </w:r>
    </w:p>
    <w:p w:rsidR="6C14AFE9" w:rsidP="23BF799E" w:rsidRDefault="6C14AFE9" w14:paraId="6EB823AE" w14:textId="5E64445D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3866DED4" w:rsidR="6C14AFE9">
        <w:rPr>
          <w:sz w:val="28"/>
          <w:szCs w:val="28"/>
        </w:rPr>
        <w:t>Statewide Marketing Campaign Introduction and Discussion</w:t>
      </w:r>
    </w:p>
    <w:p w:rsidR="11CECEA8" w:rsidP="14252FD9" w:rsidRDefault="11CECEA8" w14:paraId="5C83084A" w14:textId="7A55AAA5">
      <w:pPr>
        <w:pStyle w:val="ListParagraph"/>
        <w:numPr>
          <w:ilvl w:val="1"/>
          <w:numId w:val="2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11CECEA8">
        <w:rPr>
          <w:sz w:val="28"/>
          <w:szCs w:val="28"/>
        </w:rPr>
        <w:t>Next step is to draft a Request for Proposal and make a list of organizations that c</w:t>
      </w:r>
      <w:r w:rsidRPr="14252FD9" w:rsidR="39545ABD">
        <w:rPr>
          <w:sz w:val="28"/>
          <w:szCs w:val="28"/>
        </w:rPr>
        <w:t xml:space="preserve">an </w:t>
      </w:r>
      <w:r w:rsidRPr="14252FD9" w:rsidR="11CECEA8">
        <w:rPr>
          <w:sz w:val="28"/>
          <w:szCs w:val="28"/>
        </w:rPr>
        <w:t xml:space="preserve">help us create and </w:t>
      </w:r>
      <w:r w:rsidRPr="14252FD9" w:rsidR="16912415">
        <w:rPr>
          <w:sz w:val="28"/>
          <w:szCs w:val="28"/>
        </w:rPr>
        <w:t>implement a</w:t>
      </w:r>
      <w:r w:rsidRPr="14252FD9" w:rsidR="11CECEA8">
        <w:rPr>
          <w:sz w:val="28"/>
          <w:szCs w:val="28"/>
        </w:rPr>
        <w:t xml:space="preserve"> campaign.</w:t>
      </w:r>
    </w:p>
    <w:p w:rsidR="78D959A2" w:rsidP="14252FD9" w:rsidRDefault="78D959A2" w14:paraId="2ADF44B8" w14:textId="51381A5A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78D959A2">
        <w:rPr>
          <w:sz w:val="28"/>
          <w:szCs w:val="28"/>
        </w:rPr>
        <w:t>Make sure to let Center Boards be part of the discussion</w:t>
      </w:r>
    </w:p>
    <w:p w:rsidR="4FC1118A" w:rsidP="3866DED4" w:rsidRDefault="4FC1118A" w14:paraId="2A69B1C2" w14:textId="4B0D3BDC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FC1118A">
        <w:rPr>
          <w:sz w:val="28"/>
          <w:szCs w:val="28"/>
        </w:rPr>
        <w:t xml:space="preserve">We can discuss the </w:t>
      </w:r>
      <w:r w:rsidRPr="14252FD9" w:rsidR="2E4D2292">
        <w:rPr>
          <w:sz w:val="28"/>
          <w:szCs w:val="28"/>
        </w:rPr>
        <w:t xml:space="preserve">desired provider </w:t>
      </w:r>
      <w:r w:rsidRPr="14252FD9" w:rsidR="4FC1118A">
        <w:rPr>
          <w:sz w:val="28"/>
          <w:szCs w:val="28"/>
        </w:rPr>
        <w:t>criteria</w:t>
      </w:r>
    </w:p>
    <w:p w:rsidR="6A04006A" w:rsidP="14252FD9" w:rsidRDefault="6A04006A" w14:paraId="1BFA1AF9" w14:textId="209A0031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6A04006A">
        <w:rPr>
          <w:sz w:val="28"/>
          <w:szCs w:val="28"/>
        </w:rPr>
        <w:t>Disability-led</w:t>
      </w:r>
    </w:p>
    <w:p w:rsidR="5C2D0F65" w:rsidP="14252FD9" w:rsidRDefault="5C2D0F65" w14:paraId="2733F100" w14:textId="3CB03033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5C2D0F65">
        <w:rPr>
          <w:sz w:val="28"/>
          <w:szCs w:val="28"/>
        </w:rPr>
        <w:t>Minority owned</w:t>
      </w:r>
    </w:p>
    <w:p w:rsidR="6A04006A" w:rsidP="14252FD9" w:rsidRDefault="6A04006A" w14:paraId="10F5CCAD" w14:textId="4B0D0E6A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6A04006A">
        <w:rPr>
          <w:sz w:val="28"/>
          <w:szCs w:val="28"/>
        </w:rPr>
        <w:t>Experience working with nonprofits</w:t>
      </w:r>
    </w:p>
    <w:p w:rsidR="6A04006A" w:rsidP="14252FD9" w:rsidRDefault="6A04006A" w14:paraId="79CAB798" w14:textId="5FE300C2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6A04006A">
        <w:rPr>
          <w:sz w:val="28"/>
          <w:szCs w:val="28"/>
        </w:rPr>
        <w:t>Existing Center/</w:t>
      </w:r>
      <w:r w:rsidRPr="14252FD9" w:rsidR="6A04006A">
        <w:rPr>
          <w:sz w:val="28"/>
          <w:szCs w:val="28"/>
        </w:rPr>
        <w:t>Alliance</w:t>
      </w:r>
      <w:r w:rsidRPr="14252FD9" w:rsidR="6A04006A">
        <w:rPr>
          <w:sz w:val="28"/>
          <w:szCs w:val="28"/>
        </w:rPr>
        <w:t xml:space="preserve"> referrals</w:t>
      </w:r>
    </w:p>
    <w:p w:rsidR="0653A93A" w:rsidP="14252FD9" w:rsidRDefault="0653A93A" w14:paraId="06223D02" w14:textId="63AF3540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0653A93A">
        <w:rPr>
          <w:sz w:val="28"/>
          <w:szCs w:val="28"/>
        </w:rPr>
        <w:t>Experience marketing to diverse audiences</w:t>
      </w:r>
    </w:p>
    <w:p w:rsidR="0826A957" w:rsidP="14252FD9" w:rsidRDefault="0826A957" w14:paraId="195B5168" w14:textId="2A1EFB64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0826A957">
        <w:rPr>
          <w:sz w:val="28"/>
          <w:szCs w:val="28"/>
        </w:rPr>
        <w:t>Experience collaborating with multiple stakeholders</w:t>
      </w:r>
    </w:p>
    <w:p w:rsidR="4FC1118A" w:rsidP="14252FD9" w:rsidRDefault="4FC1118A" w14:paraId="0B7260E0" w14:textId="67E5751D">
      <w:pPr>
        <w:pStyle w:val="ListParagraph"/>
        <w:numPr>
          <w:ilvl w:val="2"/>
          <w:numId w:val="2"/>
        </w:numPr>
        <w:suppressLineNumbers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4FC1118A">
        <w:rPr>
          <w:sz w:val="28"/>
          <w:szCs w:val="28"/>
        </w:rPr>
        <w:t>Committee members can help by researching firms</w:t>
      </w:r>
    </w:p>
    <w:p w:rsidR="6C14AFE9" w:rsidP="23BF799E" w:rsidRDefault="6C14AFE9" w14:paraId="27F398A1" w14:textId="39DD6C15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23BF799E" w:rsidR="6C14AFE9">
        <w:rPr>
          <w:sz w:val="28"/>
          <w:szCs w:val="28"/>
        </w:rPr>
        <w:t>15-Minute Comment Period</w:t>
      </w:r>
    </w:p>
    <w:p w:rsidR="6C14AFE9" w:rsidP="23BF799E" w:rsidRDefault="6C14AFE9" w14:paraId="06683F92" w14:textId="307696B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0A9F0907" w:rsidR="6C14AFE9">
        <w:rPr>
          <w:sz w:val="28"/>
          <w:szCs w:val="28"/>
        </w:rPr>
        <w:t>Please see INSILC’s policy on participation in public meetings</w:t>
      </w:r>
      <w:r w:rsidRPr="0A9F0907" w:rsidR="4EE8E11E">
        <w:rPr>
          <w:sz w:val="28"/>
          <w:szCs w:val="28"/>
        </w:rPr>
        <w:t xml:space="preserve"> in its </w:t>
      </w:r>
      <w:hyperlink r:id="R28669aa995a54ce7">
        <w:r w:rsidRPr="0A9F0907" w:rsidR="4EE8E11E">
          <w:rPr>
            <w:rStyle w:val="Hyperlink"/>
            <w:sz w:val="28"/>
            <w:szCs w:val="28"/>
          </w:rPr>
          <w:t>Public Facing Policy Manual</w:t>
        </w:r>
      </w:hyperlink>
      <w:r w:rsidRPr="0A9F0907" w:rsidR="4EE8E11E">
        <w:rPr>
          <w:sz w:val="28"/>
          <w:szCs w:val="28"/>
        </w:rPr>
        <w:t>.</w:t>
      </w:r>
    </w:p>
    <w:p w:rsidR="59869078" w:rsidP="3866DED4" w:rsidRDefault="59869078" w14:paraId="5B0A0BBE" w14:textId="737796D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6674C109">
        <w:rPr>
          <w:sz w:val="28"/>
          <w:szCs w:val="28"/>
        </w:rPr>
        <w:t>Adjournment</w:t>
      </w:r>
    </w:p>
    <w:p w:rsidR="25F71B28" w:rsidP="14252FD9" w:rsidRDefault="25F71B28" w14:paraId="7C441245" w14:textId="332930FE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25F71B28">
        <w:rPr>
          <w:sz w:val="28"/>
          <w:szCs w:val="28"/>
        </w:rPr>
        <w:t>Motion to adjourn: Kelly Samson</w:t>
      </w:r>
    </w:p>
    <w:p w:rsidR="25F71B28" w:rsidP="14252FD9" w:rsidRDefault="25F71B28" w14:paraId="041A0F8D" w14:textId="00B32C44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25F71B28">
        <w:rPr>
          <w:sz w:val="28"/>
          <w:szCs w:val="28"/>
        </w:rPr>
        <w:t>Second: Dee Ann Hart</w:t>
      </w:r>
    </w:p>
    <w:p w:rsidR="25F71B28" w:rsidP="14252FD9" w:rsidRDefault="25F71B28" w14:paraId="1A5EE2D7" w14:textId="0682BA35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160" w:afterAutospacing="off" w:line="279" w:lineRule="auto"/>
        <w:ind w:right="0"/>
        <w:jc w:val="left"/>
        <w:rPr>
          <w:sz w:val="28"/>
          <w:szCs w:val="28"/>
        </w:rPr>
      </w:pPr>
      <w:r w:rsidRPr="14252FD9" w:rsidR="25F71B28">
        <w:rPr>
          <w:sz w:val="28"/>
          <w:szCs w:val="28"/>
        </w:rPr>
        <w:t>Unanimous Approval</w:t>
      </w:r>
    </w:p>
    <w:sectPr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963b6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">
    <w:nsid w:val="459660dc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EAE30C"/>
    <w:rsid w:val="00998892"/>
    <w:rsid w:val="00CB479D"/>
    <w:rsid w:val="048C6734"/>
    <w:rsid w:val="0505B39D"/>
    <w:rsid w:val="05136A8B"/>
    <w:rsid w:val="054E5D7B"/>
    <w:rsid w:val="056D62E7"/>
    <w:rsid w:val="0653A93A"/>
    <w:rsid w:val="07CE17CC"/>
    <w:rsid w:val="08020371"/>
    <w:rsid w:val="0820DBCA"/>
    <w:rsid w:val="0826A957"/>
    <w:rsid w:val="0A3B4029"/>
    <w:rsid w:val="0A9F0907"/>
    <w:rsid w:val="0B815CB4"/>
    <w:rsid w:val="0C11068E"/>
    <w:rsid w:val="0C7E0669"/>
    <w:rsid w:val="0E448ACD"/>
    <w:rsid w:val="0E63E136"/>
    <w:rsid w:val="0ED554E8"/>
    <w:rsid w:val="0F8FC4A6"/>
    <w:rsid w:val="104F5B3B"/>
    <w:rsid w:val="1197B79E"/>
    <w:rsid w:val="11CECEA8"/>
    <w:rsid w:val="13803757"/>
    <w:rsid w:val="13B48096"/>
    <w:rsid w:val="13B52DED"/>
    <w:rsid w:val="13E89BBC"/>
    <w:rsid w:val="14252FD9"/>
    <w:rsid w:val="14B2B38E"/>
    <w:rsid w:val="14E64608"/>
    <w:rsid w:val="157CCA09"/>
    <w:rsid w:val="15C69484"/>
    <w:rsid w:val="1691132C"/>
    <w:rsid w:val="16912415"/>
    <w:rsid w:val="16D7CB53"/>
    <w:rsid w:val="16FE0A17"/>
    <w:rsid w:val="172671EA"/>
    <w:rsid w:val="17B2CF4A"/>
    <w:rsid w:val="18790355"/>
    <w:rsid w:val="191C5CCE"/>
    <w:rsid w:val="19E30EAF"/>
    <w:rsid w:val="1ACE2BC2"/>
    <w:rsid w:val="1AF1F268"/>
    <w:rsid w:val="1B282075"/>
    <w:rsid w:val="1B58B397"/>
    <w:rsid w:val="1C6BD907"/>
    <w:rsid w:val="1C88020B"/>
    <w:rsid w:val="1E1800D0"/>
    <w:rsid w:val="1E70D69A"/>
    <w:rsid w:val="2001F5A6"/>
    <w:rsid w:val="21BB751D"/>
    <w:rsid w:val="22146A96"/>
    <w:rsid w:val="2248150D"/>
    <w:rsid w:val="23BF799E"/>
    <w:rsid w:val="25E16BF0"/>
    <w:rsid w:val="25F71B28"/>
    <w:rsid w:val="2761618F"/>
    <w:rsid w:val="27A796B1"/>
    <w:rsid w:val="280CD33F"/>
    <w:rsid w:val="295176D3"/>
    <w:rsid w:val="2A30B00E"/>
    <w:rsid w:val="2AD0A81C"/>
    <w:rsid w:val="2ADD9884"/>
    <w:rsid w:val="2BA1A6B8"/>
    <w:rsid w:val="2E4D2292"/>
    <w:rsid w:val="2E6CA70B"/>
    <w:rsid w:val="308BABC2"/>
    <w:rsid w:val="311CDCC3"/>
    <w:rsid w:val="32100562"/>
    <w:rsid w:val="33EF7D59"/>
    <w:rsid w:val="34259350"/>
    <w:rsid w:val="34EAE30C"/>
    <w:rsid w:val="3541E1AD"/>
    <w:rsid w:val="357E076A"/>
    <w:rsid w:val="35FE2D9D"/>
    <w:rsid w:val="36FA7672"/>
    <w:rsid w:val="37A69EC6"/>
    <w:rsid w:val="385AF05A"/>
    <w:rsid w:val="3866DED4"/>
    <w:rsid w:val="38DC38DC"/>
    <w:rsid w:val="39545ABD"/>
    <w:rsid w:val="3998BB7B"/>
    <w:rsid w:val="3BF16A33"/>
    <w:rsid w:val="3C4DFF5D"/>
    <w:rsid w:val="3C8D2B67"/>
    <w:rsid w:val="3E776EE9"/>
    <w:rsid w:val="3EEAB993"/>
    <w:rsid w:val="3F2C5356"/>
    <w:rsid w:val="3F635D58"/>
    <w:rsid w:val="3F7B79A7"/>
    <w:rsid w:val="4151B291"/>
    <w:rsid w:val="41F1AA16"/>
    <w:rsid w:val="42942652"/>
    <w:rsid w:val="43CEFBC1"/>
    <w:rsid w:val="441B1A72"/>
    <w:rsid w:val="45D71B40"/>
    <w:rsid w:val="45DCC927"/>
    <w:rsid w:val="464D6F17"/>
    <w:rsid w:val="4774AFAE"/>
    <w:rsid w:val="47AC33DD"/>
    <w:rsid w:val="47D1E7B7"/>
    <w:rsid w:val="490F1439"/>
    <w:rsid w:val="494A67E1"/>
    <w:rsid w:val="49C23713"/>
    <w:rsid w:val="4A583AEC"/>
    <w:rsid w:val="4B147188"/>
    <w:rsid w:val="4B49AD34"/>
    <w:rsid w:val="4B54A7A7"/>
    <w:rsid w:val="4C56BC93"/>
    <w:rsid w:val="4E3322C4"/>
    <w:rsid w:val="4EE8E11E"/>
    <w:rsid w:val="4FC1118A"/>
    <w:rsid w:val="50429394"/>
    <w:rsid w:val="525B82C7"/>
    <w:rsid w:val="53A98503"/>
    <w:rsid w:val="55C37874"/>
    <w:rsid w:val="56453919"/>
    <w:rsid w:val="56616C5F"/>
    <w:rsid w:val="574084A5"/>
    <w:rsid w:val="5787A9BA"/>
    <w:rsid w:val="57D30CF5"/>
    <w:rsid w:val="57EB685E"/>
    <w:rsid w:val="5917BFC4"/>
    <w:rsid w:val="59869078"/>
    <w:rsid w:val="59CE6B08"/>
    <w:rsid w:val="5AA382AC"/>
    <w:rsid w:val="5C2D0F65"/>
    <w:rsid w:val="5DACA295"/>
    <w:rsid w:val="5EC051B6"/>
    <w:rsid w:val="5F6F0BAB"/>
    <w:rsid w:val="60398977"/>
    <w:rsid w:val="60AA88E8"/>
    <w:rsid w:val="612337A5"/>
    <w:rsid w:val="61FB5DC2"/>
    <w:rsid w:val="63B9E373"/>
    <w:rsid w:val="644931C0"/>
    <w:rsid w:val="64910B3F"/>
    <w:rsid w:val="64ADCFD2"/>
    <w:rsid w:val="650F8F6A"/>
    <w:rsid w:val="65F9C7CE"/>
    <w:rsid w:val="6674C109"/>
    <w:rsid w:val="66FF0720"/>
    <w:rsid w:val="675036CA"/>
    <w:rsid w:val="68AED604"/>
    <w:rsid w:val="6A04006A"/>
    <w:rsid w:val="6C14AFE9"/>
    <w:rsid w:val="6C651C31"/>
    <w:rsid w:val="6D36960B"/>
    <w:rsid w:val="6DC1B09D"/>
    <w:rsid w:val="6E07F568"/>
    <w:rsid w:val="6E9D2395"/>
    <w:rsid w:val="735961E6"/>
    <w:rsid w:val="7605B4C8"/>
    <w:rsid w:val="769ADB46"/>
    <w:rsid w:val="78A5F243"/>
    <w:rsid w:val="78ACB625"/>
    <w:rsid w:val="78D959A2"/>
    <w:rsid w:val="799F9B88"/>
    <w:rsid w:val="79AFF8FD"/>
    <w:rsid w:val="79DA2B45"/>
    <w:rsid w:val="7A86BE13"/>
    <w:rsid w:val="7ACCBD17"/>
    <w:rsid w:val="7B663908"/>
    <w:rsid w:val="7C1A6FBD"/>
    <w:rsid w:val="7CE97964"/>
    <w:rsid w:val="7DA4FBDB"/>
    <w:rsid w:val="7DC478CE"/>
    <w:rsid w:val="7DC58D0B"/>
    <w:rsid w:val="7EC29A1D"/>
    <w:rsid w:val="7EEC3B80"/>
    <w:rsid w:val="7EF76A4F"/>
    <w:rsid w:val="7F2FF464"/>
    <w:rsid w:val="7F6622BA"/>
    <w:rsid w:val="7F9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AE30C"/>
  <w15:chartTrackingRefBased/>
  <w15:docId w15:val="{80CB1FB5-C828-4E14-A354-FBC393A356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23BF799E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3541E1A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312797022" /><Relationship Type="http://schemas.openxmlformats.org/officeDocument/2006/relationships/numbering" Target="numbering.xml" Id="Racbf8c4e761342b6" /><Relationship Type="http://schemas.openxmlformats.org/officeDocument/2006/relationships/hyperlink" Target="https://insilc.org/wp-content/uploads/2026/03/INSILC-Policy-Manual-Public-Facing-Policies-PDF.pdf" TargetMode="External" Id="R28669aa995a54ce7" /><Relationship Type="http://schemas.openxmlformats.org/officeDocument/2006/relationships/hyperlink" Target="https://www.newsandtribune.com/indiana/hoosiers-talk-disability-related-issues-at-insilc-town-hall-with-clere-dant-chesser/article_1196116a-caf2-431e-86d8-ed46841407c6.html" TargetMode="External" Id="Rc2bf1f95ae6642b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9D16B8E7BDE9498E274056937F46E8" ma:contentTypeVersion="15" ma:contentTypeDescription="Create a new document." ma:contentTypeScope="" ma:versionID="0631483e52218025fca99b5276e646a9">
  <xsd:schema xmlns:xsd="http://www.w3.org/2001/XMLSchema" xmlns:xs="http://www.w3.org/2001/XMLSchema" xmlns:p="http://schemas.microsoft.com/office/2006/metadata/properties" xmlns:ns2="853d61f0-3fa7-4d28-a4fd-1f2d7dc1a85a" xmlns:ns3="4127f5d3-8265-4f3d-a937-9bc8de9fac37" targetNamespace="http://schemas.microsoft.com/office/2006/metadata/properties" ma:root="true" ma:fieldsID="4704b5334ea73f87d7b71a579a43827a" ns2:_="" ns3:_="">
    <xsd:import namespace="853d61f0-3fa7-4d28-a4fd-1f2d7dc1a85a"/>
    <xsd:import namespace="4127f5d3-8265-4f3d-a937-9bc8de9fac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d61f0-3fa7-4d28-a4fd-1f2d7dc1a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1fd746b-3205-4f21-a8e7-f939678a0a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7f5d3-8265-4f3d-a937-9bc8de9fac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f6f571-ff39-4dde-a5c5-ae0038c9a674}" ma:internalName="TaxCatchAll" ma:showField="CatchAllData" ma:web="4127f5d3-8265-4f3d-a937-9bc8de9fac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27f5d3-8265-4f3d-a937-9bc8de9fac37" xsi:nil="true"/>
    <lcf76f155ced4ddcb4097134ff3c332f xmlns="853d61f0-3fa7-4d28-a4fd-1f2d7dc1a8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D2AFEB-D03D-45B3-8B40-4849C81259D5}"/>
</file>

<file path=customXml/itemProps2.xml><?xml version="1.0" encoding="utf-8"?>
<ds:datastoreItem xmlns:ds="http://schemas.openxmlformats.org/officeDocument/2006/customXml" ds:itemID="{E0D91B68-77CD-4412-871C-3BE99F79A89C}"/>
</file>

<file path=customXml/itemProps3.xml><?xml version="1.0" encoding="utf-8"?>
<ds:datastoreItem xmlns:ds="http://schemas.openxmlformats.org/officeDocument/2006/customXml" ds:itemID="{1D925261-3FC0-4F66-A02B-9ED8D1B012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Katy Myers</dc:creator>
  <keywords/>
  <dc:description/>
  <lastModifiedBy>Katy Myers</lastModifiedBy>
  <dcterms:created xsi:type="dcterms:W3CDTF">2026-02-09T20:28:57.0000000Z</dcterms:created>
  <dcterms:modified xsi:type="dcterms:W3CDTF">2026-05-12T22:01:55.1141258Z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0x010100759D16B8E7BDE9498E274056937F46E8</vt:lpwstr>
  </property>
  <property fmtid="{D5CDD505-2E9C-101B-9397-08002B2CF9AE}" pid="3" name="MediaServiceImageTags">
    <vt:lpwstr/>
  </property>
</Properties>
</file>